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211F" w14:textId="77777777" w:rsidR="00BF430E" w:rsidRPr="005D2D69" w:rsidRDefault="00BF430E" w:rsidP="005D2D69">
      <w:pPr>
        <w:jc w:val="center"/>
        <w:rPr>
          <w:b/>
          <w:u w:val="single"/>
        </w:rPr>
      </w:pPr>
      <w:r w:rsidRPr="005D2D69">
        <w:rPr>
          <w:b/>
          <w:u w:val="single"/>
        </w:rPr>
        <w:t>Lamoille Family Center Board of Directors</w:t>
      </w:r>
    </w:p>
    <w:p w14:paraId="1C7F718A" w14:textId="35E4F32D" w:rsidR="00BF430E" w:rsidRPr="005D2D69" w:rsidRDefault="005D2D69" w:rsidP="005D2D69">
      <w:pPr>
        <w:jc w:val="center"/>
        <w:rPr>
          <w:b/>
        </w:rPr>
      </w:pPr>
      <w:r w:rsidRPr="005D2D69">
        <w:rPr>
          <w:b/>
        </w:rPr>
        <w:t xml:space="preserve">May 22, 2019     </w:t>
      </w:r>
      <w:r w:rsidR="00F26ACA" w:rsidRPr="005D2D69">
        <w:rPr>
          <w:b/>
        </w:rPr>
        <w:t>Minutes</w:t>
      </w:r>
    </w:p>
    <w:p w14:paraId="540C8349" w14:textId="52892C9E" w:rsidR="00F26ACA" w:rsidRPr="005D2D69" w:rsidRDefault="00F26ACA" w:rsidP="00F26ACA">
      <w:pPr>
        <w:spacing w:after="0" w:line="256" w:lineRule="auto"/>
        <w:rPr>
          <w:rFonts w:ascii="Calibri" w:eastAsia="Calibri" w:hAnsi="Calibri" w:cs="Times New Roman"/>
        </w:rPr>
      </w:pPr>
      <w:r w:rsidRPr="005D2D69">
        <w:rPr>
          <w:rFonts w:ascii="Calibri" w:eastAsia="Calibri" w:hAnsi="Calibri" w:cs="Times New Roman"/>
        </w:rPr>
        <w:t xml:space="preserve">ATTENDEES: Neal Fisher (CHAIR), Eileen Paus, </w:t>
      </w:r>
      <w:r w:rsidR="00747A30">
        <w:rPr>
          <w:rFonts w:ascii="Calibri" w:eastAsia="Calibri" w:hAnsi="Calibri" w:cs="Times New Roman"/>
        </w:rPr>
        <w:t>Cajsa Schumacher (Treasurer)</w:t>
      </w:r>
      <w:r w:rsidR="00747A30">
        <w:rPr>
          <w:rFonts w:ascii="Calibri" w:eastAsia="Calibri" w:hAnsi="Calibri" w:cs="Times New Roman"/>
        </w:rPr>
        <w:t xml:space="preserve">, </w:t>
      </w:r>
      <w:r w:rsidRPr="005D2D69">
        <w:rPr>
          <w:rFonts w:ascii="Calibri" w:eastAsia="Calibri" w:hAnsi="Calibri" w:cs="Times New Roman"/>
        </w:rPr>
        <w:t xml:space="preserve">Floyd Nease (ED), Sandy Paquette, John Duffy, Brenda Christie (Secretary), Dean </w:t>
      </w:r>
      <w:r w:rsidRPr="00747A30">
        <w:rPr>
          <w:rFonts w:ascii="Calibri" w:eastAsia="Calibri" w:hAnsi="Calibri" w:cs="Times New Roman"/>
        </w:rPr>
        <w:t>Burnell (</w:t>
      </w:r>
      <w:r w:rsidR="00C00A95" w:rsidRPr="00747A30">
        <w:rPr>
          <w:rFonts w:ascii="Calibri" w:eastAsia="Calibri" w:hAnsi="Calibri" w:cs="Times New Roman"/>
        </w:rPr>
        <w:t>Business Manager</w:t>
      </w:r>
      <w:r w:rsidRPr="00747A30">
        <w:rPr>
          <w:rFonts w:ascii="Calibri" w:eastAsia="Calibri" w:hAnsi="Calibri" w:cs="Times New Roman"/>
        </w:rPr>
        <w:t xml:space="preserve">), </w:t>
      </w:r>
      <w:r w:rsidRPr="005D2D69">
        <w:rPr>
          <w:rFonts w:ascii="Calibri" w:eastAsia="Calibri" w:hAnsi="Calibri" w:cs="Times New Roman"/>
        </w:rPr>
        <w:t>Adam Lory, Julia Skonicki (DD-Minutes)</w:t>
      </w:r>
    </w:p>
    <w:p w14:paraId="7F1558E3" w14:textId="77777777" w:rsidR="00F26ACA" w:rsidRPr="005D2D69" w:rsidRDefault="00F26ACA" w:rsidP="00F26ACA">
      <w:pPr>
        <w:spacing w:after="0" w:line="256" w:lineRule="auto"/>
        <w:rPr>
          <w:rFonts w:ascii="Calibri" w:eastAsia="Calibri" w:hAnsi="Calibri" w:cs="Times New Roman"/>
        </w:rPr>
      </w:pPr>
    </w:p>
    <w:p w14:paraId="710006B4" w14:textId="678F0990" w:rsidR="00F26ACA" w:rsidRPr="005D2D69" w:rsidRDefault="00F26ACA" w:rsidP="00F26ACA">
      <w:pPr>
        <w:spacing w:after="0" w:line="240" w:lineRule="auto"/>
        <w:rPr>
          <w:rFonts w:ascii="Calibri" w:eastAsia="Calibri" w:hAnsi="Calibri" w:cs="Times New Roman"/>
        </w:rPr>
      </w:pPr>
      <w:r w:rsidRPr="005D2D69">
        <w:rPr>
          <w:rFonts w:ascii="Calibri" w:eastAsia="Calibri" w:hAnsi="Calibri" w:cs="Times New Roman"/>
        </w:rPr>
        <w:t>ABSENT: Kerrie Johnson</w:t>
      </w:r>
      <w:r w:rsidR="005D2D69">
        <w:rPr>
          <w:rFonts w:ascii="Calibri" w:eastAsia="Calibri" w:hAnsi="Calibri" w:cs="Times New Roman"/>
        </w:rPr>
        <w:t xml:space="preserve">; </w:t>
      </w:r>
      <w:r w:rsidR="005D2D69" w:rsidRPr="005D2D69">
        <w:rPr>
          <w:rFonts w:ascii="Calibri" w:eastAsia="Calibri" w:hAnsi="Calibri" w:cs="Times New Roman"/>
        </w:rPr>
        <w:t>Marilyn May</w:t>
      </w:r>
      <w:r w:rsidR="005D2D69">
        <w:rPr>
          <w:rFonts w:ascii="Calibri" w:eastAsia="Calibri" w:hAnsi="Calibri" w:cs="Times New Roman"/>
        </w:rPr>
        <w:t xml:space="preserve"> (VICE-CHAIR)</w:t>
      </w:r>
    </w:p>
    <w:p w14:paraId="670F2361" w14:textId="77777777" w:rsidR="00BF430E" w:rsidRDefault="00BF430E" w:rsidP="00BF430E">
      <w:pPr>
        <w:spacing w:after="0"/>
        <w:rPr>
          <w:b/>
        </w:rPr>
      </w:pPr>
    </w:p>
    <w:p w14:paraId="1D32440C" w14:textId="39F04FD3" w:rsidR="00F26ACA" w:rsidRDefault="00F26ACA" w:rsidP="00E80B83">
      <w:pPr>
        <w:pStyle w:val="ListParagraph"/>
        <w:numPr>
          <w:ilvl w:val="0"/>
          <w:numId w:val="1"/>
        </w:numPr>
        <w:spacing w:after="0"/>
      </w:pPr>
      <w:r>
        <w:t>Neal called the meeting to order at 5:08</w:t>
      </w:r>
      <w:r w:rsidR="00BF430E">
        <w:t xml:space="preserve"> </w:t>
      </w:r>
    </w:p>
    <w:p w14:paraId="3C9E9E36" w14:textId="4EA1747E" w:rsidR="00BF430E" w:rsidRDefault="00BF430E" w:rsidP="00E80B83">
      <w:pPr>
        <w:pStyle w:val="ListParagraph"/>
        <w:numPr>
          <w:ilvl w:val="0"/>
          <w:numId w:val="1"/>
        </w:numPr>
        <w:spacing w:after="0"/>
      </w:pPr>
      <w:r>
        <w:t xml:space="preserve">Approval of Minutes from </w:t>
      </w:r>
      <w:r w:rsidR="00F26ACA">
        <w:t>4</w:t>
      </w:r>
      <w:r>
        <w:t>/2</w:t>
      </w:r>
      <w:r w:rsidR="00F26ACA">
        <w:t>4</w:t>
      </w:r>
      <w:r>
        <w:t>/2019</w:t>
      </w:r>
      <w:r w:rsidR="00F26ACA">
        <w:t xml:space="preserve"> will happen in June meeting</w:t>
      </w:r>
    </w:p>
    <w:p w14:paraId="1FB35794" w14:textId="1E913975" w:rsidR="00BF430E" w:rsidRDefault="00F26ACA" w:rsidP="00E80B83">
      <w:pPr>
        <w:pStyle w:val="ListParagraph"/>
        <w:numPr>
          <w:ilvl w:val="0"/>
          <w:numId w:val="1"/>
        </w:numPr>
        <w:spacing w:after="0"/>
      </w:pPr>
      <w:r>
        <w:t>Board v</w:t>
      </w:r>
      <w:r w:rsidR="00BF430E">
        <w:t>ote</w:t>
      </w:r>
      <w:r>
        <w:t>d</w:t>
      </w:r>
      <w:r w:rsidR="00BF430E">
        <w:t xml:space="preserve"> </w:t>
      </w:r>
      <w:r>
        <w:t>to welcome</w:t>
      </w:r>
      <w:r w:rsidR="00BF430E">
        <w:t xml:space="preserve"> new LFC Board Member Adam Lory</w:t>
      </w:r>
    </w:p>
    <w:p w14:paraId="0AE527C4" w14:textId="417D5B02" w:rsidR="00F26ACA" w:rsidRDefault="00BF430E" w:rsidP="00F26ACA">
      <w:pPr>
        <w:pStyle w:val="ListParagraph"/>
        <w:numPr>
          <w:ilvl w:val="0"/>
          <w:numId w:val="1"/>
        </w:numPr>
        <w:spacing w:after="0" w:line="240" w:lineRule="auto"/>
      </w:pPr>
      <w:r>
        <w:t>Salary Schedule – Floyd and Dean</w:t>
      </w:r>
    </w:p>
    <w:p w14:paraId="5C357C0F" w14:textId="75F4C45C" w:rsidR="00F26ACA" w:rsidRDefault="00C00A95" w:rsidP="00F26ACA">
      <w:pPr>
        <w:pStyle w:val="ListParagraph"/>
        <w:numPr>
          <w:ilvl w:val="1"/>
          <w:numId w:val="1"/>
        </w:numPr>
        <w:spacing w:after="0" w:line="240" w:lineRule="auto"/>
      </w:pPr>
      <w:r w:rsidRPr="00747A30">
        <w:t xml:space="preserve">Floyd </w:t>
      </w:r>
      <w:r w:rsidR="00747A30" w:rsidRPr="00747A30">
        <w:t>recommended</w:t>
      </w:r>
      <w:r w:rsidRPr="00747A30">
        <w:t xml:space="preserve"> </w:t>
      </w:r>
      <w:r w:rsidR="00F26ACA">
        <w:t>using the FY19 surplus to jumpstart the salary schedule adjustments</w:t>
      </w:r>
      <w:r w:rsidR="00581A6A">
        <w:t xml:space="preserve"> (Option 1 in the handout)</w:t>
      </w:r>
    </w:p>
    <w:p w14:paraId="5B6E02F3" w14:textId="53CB2E17" w:rsidR="00BF430E" w:rsidRPr="00747A30" w:rsidRDefault="00747A30" w:rsidP="00C00A95">
      <w:pPr>
        <w:pStyle w:val="ListParagraph"/>
        <w:numPr>
          <w:ilvl w:val="1"/>
          <w:numId w:val="1"/>
        </w:numPr>
        <w:spacing w:after="0"/>
      </w:pPr>
      <w:r w:rsidRPr="00747A30">
        <w:t>Duffy</w:t>
      </w:r>
      <w:r w:rsidR="00C00A95" w:rsidRPr="00747A30">
        <w:t xml:space="preserve"> made a motion for the </w:t>
      </w:r>
      <w:r w:rsidR="00581A6A" w:rsidRPr="00747A30">
        <w:t xml:space="preserve">Board </w:t>
      </w:r>
      <w:r w:rsidR="00C00A95" w:rsidRPr="00747A30">
        <w:t xml:space="preserve">to </w:t>
      </w:r>
      <w:r w:rsidRPr="00747A30">
        <w:t>approve</w:t>
      </w:r>
      <w:r w:rsidR="00581A6A" w:rsidRPr="00747A30">
        <w:t xml:space="preserve"> this </w:t>
      </w:r>
      <w:r w:rsidR="00C00A95" w:rsidRPr="00747A30">
        <w:t xml:space="preserve">recommendation. </w:t>
      </w:r>
      <w:r w:rsidRPr="00747A30">
        <w:t>Brenda</w:t>
      </w:r>
      <w:r w:rsidR="00C00A95" w:rsidRPr="00747A30">
        <w:t xml:space="preserve"> seconded the motion.  The Motion passed.</w:t>
      </w:r>
    </w:p>
    <w:p w14:paraId="4B335335" w14:textId="069D123C" w:rsidR="008B1298" w:rsidRDefault="00BF430E" w:rsidP="00E80B83">
      <w:pPr>
        <w:pStyle w:val="ListParagraph"/>
        <w:numPr>
          <w:ilvl w:val="0"/>
          <w:numId w:val="1"/>
        </w:numPr>
        <w:spacing w:after="0"/>
      </w:pPr>
      <w:r>
        <w:t>FY ’20 Draft Budget</w:t>
      </w:r>
      <w:r w:rsidR="008B1298">
        <w:t xml:space="preserve"> – Floyd and Dean</w:t>
      </w:r>
    </w:p>
    <w:p w14:paraId="52D13A13" w14:textId="4E799F13" w:rsidR="003B6D80" w:rsidRPr="00747A30" w:rsidRDefault="00C00A95" w:rsidP="003B6D80">
      <w:pPr>
        <w:pStyle w:val="ListParagraph"/>
        <w:numPr>
          <w:ilvl w:val="1"/>
          <w:numId w:val="1"/>
        </w:numPr>
        <w:spacing w:after="0"/>
      </w:pPr>
      <w:r w:rsidRPr="00747A30">
        <w:t xml:space="preserve">Floyd </w:t>
      </w:r>
      <w:r w:rsidR="008D705B" w:rsidRPr="00747A30">
        <w:t xml:space="preserve">proposed </w:t>
      </w:r>
      <w:r w:rsidR="0080677A" w:rsidRPr="00747A30">
        <w:t xml:space="preserve">a draft </w:t>
      </w:r>
      <w:r w:rsidR="008D705B" w:rsidRPr="00747A30">
        <w:t>FY20 Operational Budget</w:t>
      </w:r>
    </w:p>
    <w:p w14:paraId="00C5D7F5" w14:textId="43B33493" w:rsidR="0080677A" w:rsidRPr="00747A30" w:rsidRDefault="00747A30" w:rsidP="003B6D80">
      <w:pPr>
        <w:pStyle w:val="ListParagraph"/>
        <w:numPr>
          <w:ilvl w:val="1"/>
          <w:numId w:val="1"/>
        </w:numPr>
        <w:spacing w:after="0"/>
      </w:pPr>
      <w:r w:rsidRPr="00747A30">
        <w:t>Sandy</w:t>
      </w:r>
      <w:r w:rsidR="00C00A95" w:rsidRPr="00747A30">
        <w:t xml:space="preserve"> made a motion for the </w:t>
      </w:r>
      <w:r w:rsidR="0080677A" w:rsidRPr="00747A30">
        <w:t>Board</w:t>
      </w:r>
      <w:r w:rsidR="000913DA" w:rsidRPr="00747A30">
        <w:t xml:space="preserve"> </w:t>
      </w:r>
      <w:r w:rsidR="00C00A95" w:rsidRPr="00747A30">
        <w:t xml:space="preserve">to </w:t>
      </w:r>
      <w:r w:rsidR="000913DA" w:rsidRPr="00747A30">
        <w:t>approve the draft budget</w:t>
      </w:r>
      <w:r w:rsidR="00C00A95" w:rsidRPr="00747A30">
        <w:t xml:space="preserve">.  </w:t>
      </w:r>
      <w:r w:rsidRPr="00747A30">
        <w:t>Eileen</w:t>
      </w:r>
      <w:r w:rsidR="00C00A95" w:rsidRPr="00747A30">
        <w:t xml:space="preserve"> seconded the motion.  The Motion passed.</w:t>
      </w:r>
    </w:p>
    <w:p w14:paraId="6572C775" w14:textId="78F74CD1" w:rsidR="00BF430E" w:rsidRDefault="008B1298" w:rsidP="00E80B83">
      <w:pPr>
        <w:pStyle w:val="ListParagraph"/>
        <w:numPr>
          <w:ilvl w:val="0"/>
          <w:numId w:val="1"/>
        </w:numPr>
        <w:spacing w:after="0"/>
      </w:pPr>
      <w:r>
        <w:t>Leadership Team Tactical Plan – Floyd and Dean</w:t>
      </w:r>
    </w:p>
    <w:p w14:paraId="6F5E9E5D" w14:textId="6E2A349B" w:rsidR="000913DA" w:rsidRDefault="000913DA" w:rsidP="000913DA">
      <w:pPr>
        <w:pStyle w:val="ListParagraph"/>
        <w:numPr>
          <w:ilvl w:val="1"/>
          <w:numId w:val="1"/>
        </w:numPr>
        <w:spacing w:after="0"/>
      </w:pPr>
      <w:r>
        <w:t>Floyd presented the Leadership Team Tactical Plan to the Board</w:t>
      </w:r>
    </w:p>
    <w:p w14:paraId="643112D2" w14:textId="57AFC87C" w:rsidR="000913DA" w:rsidRDefault="000913DA" w:rsidP="000913DA">
      <w:pPr>
        <w:pStyle w:val="ListParagraph"/>
        <w:numPr>
          <w:ilvl w:val="1"/>
          <w:numId w:val="1"/>
        </w:numPr>
        <w:spacing w:after="0"/>
      </w:pPr>
      <w:r>
        <w:t>Floyd discussed Board-staff relations</w:t>
      </w:r>
      <w:r w:rsidR="005D2D69">
        <w:t xml:space="preserve"> and</w:t>
      </w:r>
      <w:r>
        <w:t xml:space="preserve"> proposed having a rotating ex-officio staff representation at beginning of Board meetings</w:t>
      </w:r>
    </w:p>
    <w:p w14:paraId="4FCB6449" w14:textId="51AD5EB8" w:rsidR="000913DA" w:rsidRDefault="000913DA" w:rsidP="000913DA">
      <w:pPr>
        <w:pStyle w:val="ListParagraph"/>
        <w:numPr>
          <w:ilvl w:val="1"/>
          <w:numId w:val="1"/>
        </w:numPr>
        <w:spacing w:after="0"/>
      </w:pPr>
      <w:r>
        <w:t>Board emphasized importance of posting Board agenda ahead of time and inviting staff members with plenty of notice</w:t>
      </w:r>
    </w:p>
    <w:p w14:paraId="031797EF" w14:textId="0E806D56" w:rsidR="005D2D69" w:rsidRDefault="005D2D69" w:rsidP="000913DA">
      <w:pPr>
        <w:pStyle w:val="ListParagraph"/>
        <w:numPr>
          <w:ilvl w:val="1"/>
          <w:numId w:val="1"/>
        </w:numPr>
        <w:spacing w:after="0"/>
      </w:pPr>
      <w:r>
        <w:t>Floyd will draft a letter to the staff and send to Neal</w:t>
      </w:r>
    </w:p>
    <w:p w14:paraId="6FEF4346" w14:textId="0DAB250D" w:rsidR="005D2D69" w:rsidRDefault="005D2D69" w:rsidP="000913DA">
      <w:pPr>
        <w:pStyle w:val="ListParagraph"/>
        <w:numPr>
          <w:ilvl w:val="1"/>
          <w:numId w:val="1"/>
        </w:numPr>
        <w:spacing w:after="0"/>
      </w:pPr>
      <w:r>
        <w:t xml:space="preserve">Board approved </w:t>
      </w:r>
    </w:p>
    <w:p w14:paraId="56230A58" w14:textId="216207BA" w:rsidR="008B1298" w:rsidRDefault="008B1298" w:rsidP="00E80B83">
      <w:pPr>
        <w:pStyle w:val="ListParagraph"/>
        <w:numPr>
          <w:ilvl w:val="0"/>
          <w:numId w:val="1"/>
        </w:numPr>
        <w:spacing w:after="0"/>
      </w:pPr>
      <w:r>
        <w:t>Core Values – Floyd and Dean</w:t>
      </w:r>
    </w:p>
    <w:p w14:paraId="48CF3845" w14:textId="09033ADE" w:rsidR="000913DA" w:rsidRDefault="005D2D69" w:rsidP="000913DA">
      <w:pPr>
        <w:pStyle w:val="ListParagraph"/>
        <w:numPr>
          <w:ilvl w:val="1"/>
          <w:numId w:val="1"/>
        </w:numPr>
        <w:spacing w:after="0"/>
      </w:pPr>
      <w:r>
        <w:t>Floyd presented the Core Values adopted by staff during their annual retreat</w:t>
      </w:r>
    </w:p>
    <w:p w14:paraId="4976D7DE" w14:textId="43215A3B" w:rsidR="008B1298" w:rsidRDefault="008B1298" w:rsidP="00E80B83">
      <w:pPr>
        <w:pStyle w:val="ListParagraph"/>
        <w:numPr>
          <w:ilvl w:val="0"/>
          <w:numId w:val="1"/>
        </w:numPr>
        <w:spacing w:after="0"/>
      </w:pPr>
      <w:r>
        <w:t xml:space="preserve">Shelter Home – Floyd </w:t>
      </w:r>
    </w:p>
    <w:p w14:paraId="718F58E4" w14:textId="1A541970" w:rsidR="005D2D69" w:rsidRDefault="005D2D69" w:rsidP="005D2D69">
      <w:pPr>
        <w:pStyle w:val="ListParagraph"/>
        <w:numPr>
          <w:ilvl w:val="1"/>
          <w:numId w:val="1"/>
        </w:numPr>
        <w:spacing w:after="0"/>
      </w:pPr>
      <w:r>
        <w:t xml:space="preserve">Our temporary shelter home is not available anymore.  Floyd asked the Board to think about any </w:t>
      </w:r>
    </w:p>
    <w:p w14:paraId="27BFFDB0" w14:textId="029465EC" w:rsidR="00290E7F" w:rsidRDefault="008B1298" w:rsidP="00E80B83">
      <w:pPr>
        <w:pStyle w:val="ListParagraph"/>
        <w:numPr>
          <w:ilvl w:val="0"/>
          <w:numId w:val="1"/>
        </w:numPr>
        <w:spacing w:after="0"/>
      </w:pPr>
      <w:r>
        <w:t xml:space="preserve">Annual Meeting – Floyd </w:t>
      </w:r>
    </w:p>
    <w:p w14:paraId="77A5CAC4" w14:textId="20F6C3D4" w:rsidR="005D2D69" w:rsidRDefault="005D2D69" w:rsidP="005D2D69">
      <w:pPr>
        <w:pStyle w:val="ListParagraph"/>
        <w:numPr>
          <w:ilvl w:val="1"/>
          <w:numId w:val="1"/>
        </w:numPr>
        <w:spacing w:after="0"/>
      </w:pPr>
      <w:r>
        <w:t>Wednesday, June 26 (Board will meet at 4:00; Food starts 4:30; Speaker at 5:30)</w:t>
      </w:r>
    </w:p>
    <w:p w14:paraId="1216C98E" w14:textId="632AAFC4" w:rsidR="005D2D69" w:rsidRDefault="005D2D69" w:rsidP="005D2D69">
      <w:pPr>
        <w:pStyle w:val="ListParagraph"/>
        <w:numPr>
          <w:ilvl w:val="1"/>
          <w:numId w:val="1"/>
        </w:numPr>
        <w:spacing w:after="0"/>
      </w:pPr>
      <w:r>
        <w:t>Board requested name tags for all attendees</w:t>
      </w:r>
    </w:p>
    <w:p w14:paraId="09BB561E" w14:textId="782B4997" w:rsidR="005D2D69" w:rsidRDefault="005D2D69" w:rsidP="005D2D69">
      <w:pPr>
        <w:pStyle w:val="ListParagraph"/>
        <w:numPr>
          <w:ilvl w:val="1"/>
          <w:numId w:val="1"/>
        </w:numPr>
        <w:spacing w:after="0"/>
      </w:pPr>
      <w:r>
        <w:t>Meeting will include vote on slate of officers</w:t>
      </w:r>
    </w:p>
    <w:p w14:paraId="2E0953E5" w14:textId="35741E66" w:rsidR="00747A30" w:rsidRPr="00747A30" w:rsidRDefault="00747A30" w:rsidP="00747A30">
      <w:pPr>
        <w:pStyle w:val="ListParagraph"/>
        <w:numPr>
          <w:ilvl w:val="2"/>
          <w:numId w:val="1"/>
        </w:numPr>
        <w:spacing w:after="0"/>
      </w:pPr>
      <w:r>
        <w:t>Eileen</w:t>
      </w:r>
      <w:r w:rsidRPr="00747A30">
        <w:t xml:space="preserve"> made a motion for the Board to approve the </w:t>
      </w:r>
      <w:r>
        <w:t>vote</w:t>
      </w:r>
      <w:r w:rsidRPr="00747A30">
        <w:t xml:space="preserve">.  </w:t>
      </w:r>
      <w:r>
        <w:t xml:space="preserve">Sandy </w:t>
      </w:r>
      <w:r w:rsidRPr="00747A30">
        <w:t>seconded the motion.  The Motion passed.</w:t>
      </w:r>
    </w:p>
    <w:p w14:paraId="27424B4B" w14:textId="44488B00" w:rsidR="005D2D69" w:rsidRDefault="005D2D69" w:rsidP="005D2D69">
      <w:pPr>
        <w:pStyle w:val="ListParagraph"/>
        <w:numPr>
          <w:ilvl w:val="2"/>
          <w:numId w:val="1"/>
        </w:numPr>
        <w:spacing w:after="0"/>
      </w:pPr>
      <w:r>
        <w:t xml:space="preserve">Board nominated Neal Fisher (Chair), Cajsa </w:t>
      </w:r>
      <w:r w:rsidRPr="005D2D69">
        <w:rPr>
          <w:rFonts w:ascii="Calibri" w:eastAsia="Calibri" w:hAnsi="Calibri" w:cs="Times New Roman"/>
        </w:rPr>
        <w:t>Schumacher (Treas</w:t>
      </w:r>
      <w:r>
        <w:rPr>
          <w:rFonts w:ascii="Calibri" w:eastAsia="Calibri" w:hAnsi="Calibri" w:cs="Times New Roman"/>
        </w:rPr>
        <w:t>urer</w:t>
      </w:r>
      <w:r w:rsidRPr="005D2D69">
        <w:rPr>
          <w:rFonts w:ascii="Calibri" w:eastAsia="Calibri" w:hAnsi="Calibri" w:cs="Times New Roman"/>
        </w:rPr>
        <w:t>),</w:t>
      </w:r>
      <w:r>
        <w:rPr>
          <w:rFonts w:ascii="Calibri" w:eastAsia="Calibri" w:hAnsi="Calibri" w:cs="Times New Roman"/>
        </w:rPr>
        <w:t xml:space="preserve"> </w:t>
      </w:r>
      <w:r w:rsidRPr="005D2D69">
        <w:rPr>
          <w:rFonts w:ascii="Calibri" w:eastAsia="Calibri" w:hAnsi="Calibri" w:cs="Times New Roman"/>
        </w:rPr>
        <w:t>Brenda Christie (Secretary</w:t>
      </w:r>
      <w:r>
        <w:rPr>
          <w:rFonts w:ascii="Calibri" w:eastAsia="Calibri" w:hAnsi="Calibri" w:cs="Times New Roman"/>
        </w:rPr>
        <w:t>) to continue in their positions; Sandy will check with Marilyn May (Vice-Chair) to see if she’ll want to stay in her position</w:t>
      </w:r>
    </w:p>
    <w:p w14:paraId="13303527" w14:textId="10B48EA9" w:rsidR="005D2D69" w:rsidRDefault="005D2D69" w:rsidP="005D2D69">
      <w:pPr>
        <w:pStyle w:val="ListParagraph"/>
        <w:numPr>
          <w:ilvl w:val="1"/>
          <w:numId w:val="1"/>
        </w:numPr>
        <w:spacing w:after="0"/>
      </w:pPr>
      <w:r>
        <w:t>Guest Speaker discussion: Invite is sent and we are waiting to hear; Floyd will email the Board to let them know once it is confirmed</w:t>
      </w:r>
    </w:p>
    <w:p w14:paraId="4BFD343D" w14:textId="4144872C" w:rsidR="005D2D69" w:rsidRDefault="005D2D69" w:rsidP="005D2D69">
      <w:pPr>
        <w:pStyle w:val="ListParagraph"/>
        <w:numPr>
          <w:ilvl w:val="1"/>
          <w:numId w:val="1"/>
        </w:numPr>
        <w:spacing w:after="0"/>
      </w:pPr>
      <w:r>
        <w:lastRenderedPageBreak/>
        <w:t>Scott Johnson Leadership Award discussion</w:t>
      </w:r>
    </w:p>
    <w:p w14:paraId="7D95A9EF" w14:textId="6140DEC9" w:rsidR="00BF430E" w:rsidRDefault="00290E7F" w:rsidP="00E80B83">
      <w:pPr>
        <w:pStyle w:val="ListParagraph"/>
        <w:numPr>
          <w:ilvl w:val="0"/>
          <w:numId w:val="1"/>
        </w:numPr>
        <w:spacing w:after="0"/>
      </w:pPr>
      <w:r>
        <w:t xml:space="preserve">Board Membership – LFC Participant? LFC Staff Representative?  </w:t>
      </w:r>
    </w:p>
    <w:p w14:paraId="10AFBFAE" w14:textId="208CE494" w:rsidR="005D2D69" w:rsidRDefault="005D2D69" w:rsidP="005D2D69">
      <w:pPr>
        <w:pStyle w:val="ListParagraph"/>
        <w:numPr>
          <w:ilvl w:val="1"/>
          <w:numId w:val="1"/>
        </w:numPr>
        <w:spacing w:after="0"/>
      </w:pPr>
      <w:r>
        <w:t>Item moved to next meeting</w:t>
      </w:r>
    </w:p>
    <w:p w14:paraId="71A5234B" w14:textId="0621C0B6" w:rsidR="00BF430E" w:rsidRDefault="00BF430E" w:rsidP="00BF430E">
      <w:pPr>
        <w:pStyle w:val="ListParagraph"/>
        <w:numPr>
          <w:ilvl w:val="0"/>
          <w:numId w:val="1"/>
        </w:numPr>
        <w:spacing w:after="0"/>
      </w:pPr>
      <w:r>
        <w:t xml:space="preserve">Executive Director Report – Floyd </w:t>
      </w:r>
    </w:p>
    <w:p w14:paraId="06F08148" w14:textId="13FA5443" w:rsidR="00CE609E" w:rsidRDefault="00581A6A" w:rsidP="00581A6A">
      <w:pPr>
        <w:pStyle w:val="ListParagraph"/>
        <w:numPr>
          <w:ilvl w:val="1"/>
          <w:numId w:val="1"/>
        </w:numPr>
        <w:spacing w:after="0"/>
      </w:pPr>
      <w:r>
        <w:t xml:space="preserve">Legislature voted to eliminate Reach Up </w:t>
      </w:r>
      <w:r w:rsidR="003B6D80">
        <w:t xml:space="preserve">Case Manger </w:t>
      </w:r>
      <w:r>
        <w:t>positions at all Family Centers</w:t>
      </w:r>
      <w:r w:rsidR="003B6D80">
        <w:t>.  They also voted to keep $330K CIS money (surplus) in the budget</w:t>
      </w:r>
      <w:r w:rsidR="00CE609E">
        <w:t>.</w:t>
      </w:r>
      <w:r w:rsidR="008D705B">
        <w:t xml:space="preserve">  They also raised Child Care subsidy rates.</w:t>
      </w:r>
    </w:p>
    <w:p w14:paraId="57EAC342" w14:textId="4B6F4680" w:rsidR="00581A6A" w:rsidRDefault="00CE609E" w:rsidP="00581A6A">
      <w:pPr>
        <w:pStyle w:val="ListParagraph"/>
        <w:numPr>
          <w:ilvl w:val="1"/>
          <w:numId w:val="1"/>
        </w:numPr>
        <w:spacing w:after="0"/>
      </w:pPr>
      <w:r>
        <w:t>Legislators also voted to g</w:t>
      </w:r>
      <w:r w:rsidR="003B6D80">
        <w:t>ive the Parent-Child Centers (PCCs) one-time money ($1M) and permanent increase ($1.3M) in the Master Grant Budget (to be divided among the 15 PCCs across the state). EDs will negotiate how it is distributed at the upcoming PCC Network retreat.</w:t>
      </w:r>
    </w:p>
    <w:p w14:paraId="00E66BCB" w14:textId="4C1F71FB" w:rsidR="00581A6A" w:rsidRDefault="008D705B" w:rsidP="00581A6A">
      <w:pPr>
        <w:pStyle w:val="ListParagraph"/>
        <w:numPr>
          <w:ilvl w:val="1"/>
          <w:numId w:val="1"/>
        </w:numPr>
        <w:spacing w:after="0"/>
      </w:pPr>
      <w:r>
        <w:t xml:space="preserve">There is a lot of discussion around the country and state regarding sustained funding for DULCE.  </w:t>
      </w:r>
    </w:p>
    <w:p w14:paraId="6D648837" w14:textId="2ECB8772" w:rsidR="0080677A" w:rsidRDefault="0080677A" w:rsidP="005D2D69">
      <w:pPr>
        <w:pStyle w:val="ListParagraph"/>
        <w:numPr>
          <w:ilvl w:val="0"/>
          <w:numId w:val="1"/>
        </w:numPr>
        <w:spacing w:after="0"/>
      </w:pPr>
      <w:r>
        <w:t xml:space="preserve">HLV </w:t>
      </w:r>
      <w:r w:rsidR="005D2D69">
        <w:t>(Healthy Lamoille Valley)</w:t>
      </w:r>
    </w:p>
    <w:p w14:paraId="17FE7967" w14:textId="42BEFFE7" w:rsidR="005D2D69" w:rsidRDefault="005D2D69" w:rsidP="005D2D69">
      <w:pPr>
        <w:pStyle w:val="ListParagraph"/>
        <w:numPr>
          <w:ilvl w:val="1"/>
          <w:numId w:val="1"/>
        </w:numPr>
        <w:spacing w:after="0"/>
      </w:pPr>
      <w:r>
        <w:t xml:space="preserve">Floyd </w:t>
      </w:r>
      <w:r w:rsidR="00C00A95" w:rsidRPr="00747A30">
        <w:t xml:space="preserve">recommended </w:t>
      </w:r>
      <w:r>
        <w:t xml:space="preserve">that LFC accept HLV as one of </w:t>
      </w:r>
      <w:bookmarkStart w:id="0" w:name="_GoBack"/>
      <w:bookmarkEnd w:id="0"/>
      <w:r>
        <w:t>our programs</w:t>
      </w:r>
    </w:p>
    <w:p w14:paraId="323CF6CC" w14:textId="7F6E2C2C" w:rsidR="00747A30" w:rsidRPr="00747A30" w:rsidRDefault="00747A30" w:rsidP="00747A30">
      <w:pPr>
        <w:pStyle w:val="ListParagraph"/>
        <w:numPr>
          <w:ilvl w:val="1"/>
          <w:numId w:val="1"/>
        </w:numPr>
        <w:spacing w:after="0"/>
      </w:pPr>
      <w:r>
        <w:t>Sandy</w:t>
      </w:r>
      <w:r w:rsidRPr="00747A30">
        <w:t xml:space="preserve"> made a motion for the Board to approve the draft budget.  </w:t>
      </w:r>
      <w:r>
        <w:t>Duffy</w:t>
      </w:r>
      <w:r w:rsidRPr="00747A30">
        <w:t xml:space="preserve"> seconded the motion.  The Motion passed.</w:t>
      </w:r>
    </w:p>
    <w:p w14:paraId="5117F05D" w14:textId="346C1A62" w:rsidR="005D2D69" w:rsidRDefault="005D2D69" w:rsidP="005D2D69">
      <w:pPr>
        <w:pStyle w:val="ListParagraph"/>
        <w:numPr>
          <w:ilvl w:val="1"/>
          <w:numId w:val="1"/>
        </w:numPr>
        <w:spacing w:after="0"/>
      </w:pPr>
      <w:r>
        <w:t>Board approved to make HLV a program of LFC</w:t>
      </w:r>
    </w:p>
    <w:p w14:paraId="3DF8B214" w14:textId="5EE9EE96" w:rsidR="005D2D69" w:rsidRDefault="005D2D69" w:rsidP="005D2D69">
      <w:pPr>
        <w:pStyle w:val="ListParagraph"/>
        <w:numPr>
          <w:ilvl w:val="0"/>
          <w:numId w:val="1"/>
        </w:numPr>
        <w:spacing w:after="0"/>
      </w:pPr>
      <w:r>
        <w:t>Morgan Stanley meeting is June 17 in the afternoon.  Dean and Floyd will forward time as soon as it is confirmed</w:t>
      </w:r>
    </w:p>
    <w:p w14:paraId="23936681" w14:textId="4501536A" w:rsidR="005D2D69" w:rsidRDefault="005D2D69" w:rsidP="005D2D69">
      <w:pPr>
        <w:pStyle w:val="ListParagraph"/>
        <w:numPr>
          <w:ilvl w:val="0"/>
          <w:numId w:val="1"/>
        </w:numPr>
        <w:spacing w:after="0"/>
      </w:pPr>
      <w:r>
        <w:t>Meeting adjourned at 7:07PM</w:t>
      </w:r>
    </w:p>
    <w:p w14:paraId="6747DC9E" w14:textId="77777777" w:rsidR="00BF430E" w:rsidRDefault="00BF430E" w:rsidP="00BF430E">
      <w:pPr>
        <w:pStyle w:val="ListParagraph"/>
      </w:pPr>
    </w:p>
    <w:p w14:paraId="4AE79AA6" w14:textId="77777777" w:rsidR="00BF430E" w:rsidRDefault="00BF430E" w:rsidP="00BF430E">
      <w:pPr>
        <w:spacing w:after="0"/>
      </w:pPr>
    </w:p>
    <w:p w14:paraId="430A617F" w14:textId="77777777" w:rsidR="005D2D69" w:rsidRDefault="00290E7F" w:rsidP="00BF430E">
      <w:pPr>
        <w:spacing w:after="0"/>
        <w:jc w:val="center"/>
        <w:rPr>
          <w:b/>
        </w:rPr>
      </w:pPr>
      <w:r>
        <w:rPr>
          <w:b/>
        </w:rPr>
        <w:t xml:space="preserve">Next Meeting: </w:t>
      </w:r>
      <w:r w:rsidR="005D2D69">
        <w:rPr>
          <w:b/>
        </w:rPr>
        <w:t>Board Meeting June 26, 2019 4:00PM</w:t>
      </w:r>
    </w:p>
    <w:p w14:paraId="3224B8CF" w14:textId="57513F17" w:rsidR="00BF430E" w:rsidRPr="00602117" w:rsidRDefault="00E80B83" w:rsidP="00BF430E">
      <w:pPr>
        <w:spacing w:after="0"/>
        <w:jc w:val="center"/>
        <w:rPr>
          <w:b/>
        </w:rPr>
      </w:pPr>
      <w:r>
        <w:rPr>
          <w:b/>
        </w:rPr>
        <w:t xml:space="preserve">Annual Meeting June </w:t>
      </w:r>
      <w:r w:rsidR="006C6BE0">
        <w:rPr>
          <w:b/>
        </w:rPr>
        <w:t>26</w:t>
      </w:r>
      <w:r w:rsidR="00BF430E">
        <w:rPr>
          <w:b/>
        </w:rPr>
        <w:t>, 2019</w:t>
      </w:r>
      <w:r w:rsidR="005D2D69">
        <w:rPr>
          <w:b/>
        </w:rPr>
        <w:t xml:space="preserve"> (4:30PM Food; 5:30PM Speaker Starts)</w:t>
      </w:r>
    </w:p>
    <w:p w14:paraId="45D2A342" w14:textId="77777777" w:rsidR="006542FC" w:rsidRDefault="006542FC"/>
    <w:sectPr w:rsidR="0065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E"/>
    <w:rsid w:val="000913DA"/>
    <w:rsid w:val="001E3F70"/>
    <w:rsid w:val="00290E7F"/>
    <w:rsid w:val="003154EA"/>
    <w:rsid w:val="003B6D80"/>
    <w:rsid w:val="00581A6A"/>
    <w:rsid w:val="005D2D69"/>
    <w:rsid w:val="006542FC"/>
    <w:rsid w:val="006B7B46"/>
    <w:rsid w:val="006C6BE0"/>
    <w:rsid w:val="00747A30"/>
    <w:rsid w:val="0080677A"/>
    <w:rsid w:val="008B1298"/>
    <w:rsid w:val="008D705B"/>
    <w:rsid w:val="00BF430E"/>
    <w:rsid w:val="00C00A95"/>
    <w:rsid w:val="00CE609E"/>
    <w:rsid w:val="00DD1146"/>
    <w:rsid w:val="00E80B83"/>
    <w:rsid w:val="00F26ACA"/>
    <w:rsid w:val="00F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7297"/>
  <w15:chartTrackingRefBased/>
  <w15:docId w15:val="{CDAD104E-DD68-478D-A834-C6F4A445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3</cp:revision>
  <dcterms:created xsi:type="dcterms:W3CDTF">2019-06-24T16:57:00Z</dcterms:created>
  <dcterms:modified xsi:type="dcterms:W3CDTF">2019-06-24T17:03:00Z</dcterms:modified>
</cp:coreProperties>
</file>