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C2" w:rsidRPr="005012FF" w:rsidRDefault="00CD40DA" w:rsidP="00CD40DA">
      <w:pPr>
        <w:jc w:val="center"/>
        <w:rPr>
          <w:rFonts w:ascii="Comic Sans MS" w:hAnsi="Comic Sans MS"/>
          <w:b/>
          <w:color w:val="FF0000"/>
          <w:sz w:val="44"/>
        </w:rPr>
      </w:pPr>
      <w:bookmarkStart w:id="0" w:name="_GoBack"/>
      <w:bookmarkEnd w:id="0"/>
      <w:r w:rsidRPr="002E45C2">
        <w:rPr>
          <w:rFonts w:ascii="Comic Sans MS" w:hAnsi="Comic Sans MS"/>
          <w:b/>
          <w:color w:val="7030A0"/>
          <w:sz w:val="44"/>
        </w:rPr>
        <w:t xml:space="preserve">LFC Child Care Schedule: </w:t>
      </w:r>
      <w:r w:rsidR="005012FF">
        <w:rPr>
          <w:rFonts w:ascii="Comic Sans MS" w:hAnsi="Comic Sans MS"/>
          <w:b/>
          <w:color w:val="FF0000"/>
          <w:sz w:val="44"/>
        </w:rPr>
        <w:t>Closed Days</w:t>
      </w:r>
    </w:p>
    <w:p w:rsidR="00B83EC3" w:rsidRPr="002E45C2" w:rsidRDefault="002E45C2" w:rsidP="00CD40DA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7030A0"/>
          <w:sz w:val="44"/>
        </w:rPr>
        <w:t>July 2019 -</w:t>
      </w:r>
      <w:r w:rsidR="00CD40DA" w:rsidRPr="002E45C2">
        <w:rPr>
          <w:rFonts w:ascii="Comic Sans MS" w:hAnsi="Comic Sans MS"/>
          <w:color w:val="7030A0"/>
          <w:sz w:val="44"/>
        </w:rPr>
        <w:t xml:space="preserve"> June 2020</w:t>
      </w:r>
    </w:p>
    <w:p w:rsidR="002E45C2" w:rsidRDefault="002E45C2" w:rsidP="002E45C2">
      <w:pPr>
        <w:spacing w:line="360" w:lineRule="auto"/>
        <w:rPr>
          <w:rFonts w:ascii="Comic Sans MS" w:hAnsi="Comic Sans MS"/>
          <w:sz w:val="32"/>
        </w:rPr>
      </w:pP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July 4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Fourth of July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September 2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nd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Labor Day</w:t>
      </w:r>
    </w:p>
    <w:p w:rsidR="00AF78A5" w:rsidRDefault="00AF78A5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October 18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Fall Cleaning Day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November 27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b/>
          <w:color w:val="FF0000"/>
          <w:sz w:val="32"/>
        </w:rPr>
        <w:t xml:space="preserve"> through 29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Thanksgiving </w:t>
      </w:r>
    </w:p>
    <w:p w:rsidR="00CD40DA" w:rsidRDefault="00AE4988" w:rsidP="002E45C2">
      <w:pPr>
        <w:spacing w:line="360" w:lineRule="auto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color w:val="FF0000"/>
          <w:sz w:val="32"/>
        </w:rPr>
        <w:t>December 20</w:t>
      </w:r>
      <w:r w:rsidR="00CD40DA"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="00CD40DA" w:rsidRPr="002E45C2">
        <w:rPr>
          <w:rFonts w:ascii="Comic Sans MS" w:hAnsi="Comic Sans MS"/>
          <w:color w:val="FF0000"/>
          <w:sz w:val="32"/>
        </w:rPr>
        <w:t xml:space="preserve"> </w:t>
      </w:r>
      <w:r w:rsidR="00CD40DA">
        <w:rPr>
          <w:rFonts w:ascii="Comic Sans MS" w:hAnsi="Comic Sans MS"/>
          <w:sz w:val="32"/>
        </w:rPr>
        <w:t>Annual Staff Holiday Party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December 23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rd</w:t>
      </w:r>
      <w:r w:rsidRPr="002E45C2">
        <w:rPr>
          <w:rFonts w:ascii="Comic Sans MS" w:hAnsi="Comic Sans MS"/>
          <w:b/>
          <w:color w:val="FF0000"/>
          <w:sz w:val="32"/>
        </w:rPr>
        <w:t xml:space="preserve"> through January 1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st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Christmas and New Year</w:t>
      </w:r>
    </w:p>
    <w:p w:rsidR="00AF78A5" w:rsidRDefault="00AF78A5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March 20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Spring Cleaning Day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May (?)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Staff In-Service Day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May 25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th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Memorial Day</w:t>
      </w:r>
    </w:p>
    <w:p w:rsidR="00CD40DA" w:rsidRDefault="00CD40DA" w:rsidP="002E45C2">
      <w:pPr>
        <w:spacing w:line="360" w:lineRule="auto"/>
        <w:jc w:val="center"/>
        <w:rPr>
          <w:rFonts w:ascii="Comic Sans MS" w:hAnsi="Comic Sans MS"/>
          <w:sz w:val="32"/>
        </w:rPr>
      </w:pPr>
      <w:r w:rsidRPr="002E45C2">
        <w:rPr>
          <w:rFonts w:ascii="Comic Sans MS" w:hAnsi="Comic Sans MS"/>
          <w:b/>
          <w:color w:val="FF0000"/>
          <w:sz w:val="32"/>
        </w:rPr>
        <w:t>June 1</w:t>
      </w:r>
      <w:r w:rsidRPr="002E45C2">
        <w:rPr>
          <w:rFonts w:ascii="Comic Sans MS" w:hAnsi="Comic Sans MS"/>
          <w:b/>
          <w:color w:val="FF0000"/>
          <w:sz w:val="32"/>
          <w:vertAlign w:val="superscript"/>
        </w:rPr>
        <w:t>st</w:t>
      </w:r>
      <w:r w:rsidRPr="002E45C2">
        <w:rPr>
          <w:rFonts w:ascii="Comic Sans MS" w:hAnsi="Comic Sans MS"/>
          <w:color w:val="FF0000"/>
          <w:sz w:val="32"/>
        </w:rPr>
        <w:t xml:space="preserve"> </w:t>
      </w:r>
      <w:r>
        <w:rPr>
          <w:rFonts w:ascii="Comic Sans MS" w:hAnsi="Comic Sans MS"/>
          <w:sz w:val="32"/>
        </w:rPr>
        <w:t>Annual Staff Cleaning Day</w:t>
      </w:r>
    </w:p>
    <w:p w:rsidR="00CD40DA" w:rsidRPr="00CD40DA" w:rsidRDefault="00CD40DA" w:rsidP="002E45C2">
      <w:pPr>
        <w:spacing w:line="360" w:lineRule="auto"/>
        <w:rPr>
          <w:rFonts w:ascii="Comic Sans MS" w:hAnsi="Comic Sans MS"/>
          <w:sz w:val="32"/>
        </w:rPr>
      </w:pPr>
    </w:p>
    <w:sectPr w:rsidR="00CD40DA" w:rsidRPr="00CD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16AB8"/>
    <w:multiLevelType w:val="hybridMultilevel"/>
    <w:tmpl w:val="A18C0812"/>
    <w:lvl w:ilvl="0" w:tplc="1D84984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1196"/>
    <w:multiLevelType w:val="hybridMultilevel"/>
    <w:tmpl w:val="356243FC"/>
    <w:lvl w:ilvl="0" w:tplc="AF7A6A9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DA"/>
    <w:rsid w:val="001B05D4"/>
    <w:rsid w:val="002E45C2"/>
    <w:rsid w:val="005012FF"/>
    <w:rsid w:val="007005C9"/>
    <w:rsid w:val="00AE4988"/>
    <w:rsid w:val="00AF78A5"/>
    <w:rsid w:val="00CD40DA"/>
    <w:rsid w:val="00D0586A"/>
    <w:rsid w:val="00EE65D7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31A9F-3E23-4548-84CB-AE13B70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White</dc:creator>
  <cp:lastModifiedBy>Julia Skonicki</cp:lastModifiedBy>
  <cp:revision>2</cp:revision>
  <cp:lastPrinted>2019-11-06T17:27:00Z</cp:lastPrinted>
  <dcterms:created xsi:type="dcterms:W3CDTF">2020-01-27T15:25:00Z</dcterms:created>
  <dcterms:modified xsi:type="dcterms:W3CDTF">2020-01-27T15:25:00Z</dcterms:modified>
</cp:coreProperties>
</file>